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820"/>
      </w:tblGrid>
      <w:tr w:rsidR="00F01104">
        <w:trPr>
          <w:jc w:val="center"/>
        </w:trPr>
        <w:tc>
          <w:tcPr>
            <w:tcW w:w="4970" w:type="dxa"/>
          </w:tcPr>
          <w:p w:rsidR="00F01104" w:rsidRDefault="00090356" w:rsidP="004C39F4">
            <w:pPr>
              <w:spacing w:after="0" w:line="240" w:lineRule="auto"/>
              <w:ind w:right="-151"/>
              <w:jc w:val="center"/>
              <w:rPr>
                <w:w w:val="105"/>
              </w:rPr>
            </w:pPr>
            <w:r>
              <w:rPr>
                <w:w w:val="105"/>
              </w:rPr>
              <w:t>UBND HUYỆN CỦ CHI</w:t>
            </w:r>
          </w:p>
          <w:p w:rsidR="00F01104" w:rsidRDefault="00090356" w:rsidP="004C39F4">
            <w:pPr>
              <w:spacing w:after="0" w:line="240" w:lineRule="auto"/>
              <w:ind w:right="-9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TRƯỜNG THCS AN NHƠN TÂY</w:t>
            </w:r>
          </w:p>
        </w:tc>
        <w:tc>
          <w:tcPr>
            <w:tcW w:w="4820" w:type="dxa"/>
          </w:tcPr>
          <w:p w:rsidR="00F01104" w:rsidRDefault="00F01104">
            <w:pPr>
              <w:spacing w:before="55"/>
              <w:ind w:right="843"/>
              <w:rPr>
                <w:b/>
                <w:w w:val="105"/>
              </w:rPr>
            </w:pPr>
          </w:p>
        </w:tc>
      </w:tr>
    </w:tbl>
    <w:p w:rsidR="00F01104" w:rsidRDefault="00F01104" w:rsidP="004C39F4">
      <w:pPr>
        <w:rPr>
          <w:rFonts w:cs=".VnTime"/>
          <w:b/>
          <w:bCs/>
          <w:sz w:val="24"/>
          <w:szCs w:val="24"/>
        </w:rPr>
      </w:pPr>
    </w:p>
    <w:p w:rsidR="00F01104" w:rsidRDefault="00090356" w:rsidP="004C39F4">
      <w:pPr>
        <w:spacing w:after="0" w:line="240" w:lineRule="auto"/>
        <w:jc w:val="center"/>
        <w:rPr>
          <w:rFonts w:cs=".VnTime"/>
          <w:bCs/>
          <w:lang w:val="nl-NL"/>
        </w:rPr>
      </w:pPr>
      <w:r>
        <w:rPr>
          <w:rFonts w:cs=".VnTime"/>
          <w:b/>
          <w:bCs/>
          <w:lang w:val="nl-NL"/>
        </w:rPr>
        <w:t xml:space="preserve">THÔNG </w:t>
      </w:r>
      <w:r>
        <w:rPr>
          <w:rFonts w:ascii=".VnTimeH" w:hAnsi=".VnTimeH" w:cs=".VnTime"/>
          <w:b/>
          <w:bCs/>
          <w:lang w:val="nl-NL"/>
        </w:rPr>
        <w:t>B¸O</w:t>
      </w:r>
    </w:p>
    <w:p w:rsidR="00F01104" w:rsidRDefault="00090356" w:rsidP="004C39F4">
      <w:pPr>
        <w:spacing w:after="0" w:line="24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Công khai thông tin chất lượng giáo dục thực tế của trường trung học cơ sở và </w:t>
      </w:r>
    </w:p>
    <w:p w:rsidR="00F01104" w:rsidRDefault="00090356" w:rsidP="004C39F4">
      <w:pPr>
        <w:spacing w:after="0" w:line="240" w:lineRule="auto"/>
        <w:jc w:val="center"/>
        <w:rPr>
          <w:b/>
          <w:lang w:val="nl-NL"/>
        </w:rPr>
      </w:pPr>
      <w:r>
        <w:rPr>
          <w:b/>
          <w:lang w:val="nl-NL"/>
        </w:rPr>
        <w:t>trường trung học phổ thông, năm học 2018-2019</w:t>
      </w:r>
    </w:p>
    <w:p w:rsidR="00F01104" w:rsidRDefault="00F01104">
      <w:pPr>
        <w:jc w:val="center"/>
        <w:rPr>
          <w:b/>
          <w:sz w:val="24"/>
          <w:szCs w:val="24"/>
          <w:lang w:val="nl-NL"/>
        </w:rPr>
      </w:pPr>
    </w:p>
    <w:tbl>
      <w:tblPr>
        <w:tblW w:w="101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5"/>
        <w:gridCol w:w="4274"/>
        <w:gridCol w:w="1029"/>
        <w:gridCol w:w="993"/>
        <w:gridCol w:w="971"/>
        <w:gridCol w:w="969"/>
        <w:gridCol w:w="1111"/>
      </w:tblGrid>
      <w:tr w:rsidR="00F01104">
        <w:trPr>
          <w:trHeight w:val="315"/>
        </w:trPr>
        <w:tc>
          <w:tcPr>
            <w:tcW w:w="805" w:type="dxa"/>
            <w:vMerge w:val="restart"/>
            <w:shd w:val="clear" w:color="auto" w:fill="FFFFFF"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74" w:type="dxa"/>
            <w:vMerge w:val="restart"/>
            <w:shd w:val="clear" w:color="auto" w:fill="FFFFFF"/>
            <w:noWrap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029" w:type="dxa"/>
            <w:vMerge w:val="restart"/>
            <w:shd w:val="clear" w:color="auto" w:fill="FFFFFF"/>
            <w:noWrap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044" w:type="dxa"/>
            <w:gridSpan w:val="4"/>
            <w:shd w:val="clear" w:color="auto" w:fill="FFFFFF"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F01104">
        <w:trPr>
          <w:trHeight w:val="315"/>
        </w:trPr>
        <w:tc>
          <w:tcPr>
            <w:tcW w:w="805" w:type="dxa"/>
            <w:vMerge/>
            <w:shd w:val="clear" w:color="auto" w:fill="FFFFFF"/>
            <w:vAlign w:val="center"/>
          </w:tcPr>
          <w:p w:rsidR="00F01104" w:rsidRPr="004C39F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vMerge/>
            <w:shd w:val="clear" w:color="auto" w:fill="FFFFFF"/>
            <w:vAlign w:val="center"/>
          </w:tcPr>
          <w:p w:rsidR="00F01104" w:rsidRPr="004C39F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FFFFFF"/>
            <w:vAlign w:val="center"/>
          </w:tcPr>
          <w:p w:rsidR="00F01104" w:rsidRPr="004C39F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Lớp 6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Lớp7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Lớp 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F01104" w:rsidRPr="004C39F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9F4">
              <w:rPr>
                <w:b/>
                <w:bCs/>
                <w:sz w:val="24"/>
                <w:szCs w:val="24"/>
              </w:rPr>
              <w:t>Lớp 9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 hạnh kiểm (Học kỳ 1)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1097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Tốt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985 (89.79)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</w:t>
            </w:r>
          </w:p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(90.73)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(88.57)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(87.71)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(91.76)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 (9.94)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(9.27)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(11.07)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(11.44)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(8.24)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Trung bình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(0.27)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(0.36)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(0.85)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Yếu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 học lực (học kỳ 1)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1097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Giỏi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 (32.18)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01104" w:rsidRDefault="00090356">
            <w:pPr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>100 (33.11)</w:t>
            </w:r>
          </w:p>
        </w:tc>
        <w:tc>
          <w:tcPr>
            <w:tcW w:w="971" w:type="dxa"/>
            <w:shd w:val="clear" w:color="auto" w:fill="FFFFFF"/>
            <w:noWrap/>
            <w:vAlign w:val="bottom"/>
          </w:tcPr>
          <w:p w:rsidR="00F01104" w:rsidRDefault="00090356">
            <w:pPr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(31.79)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(32.2)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(31.54)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Khá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382 (34.82)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F01104" w:rsidRDefault="00090356">
            <w:pPr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>116 (38.41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(30.71)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(33.9)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(35.84)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Trung bình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 (24.79)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(21,19)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(27.14)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(24.58)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(26.52)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Yếu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 (7.2)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(5,63)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(9.64)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(8.9)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(5.02)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Kém</w:t>
            </w:r>
          </w:p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:rsidR="00F01104" w:rsidRDefault="000903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(1,66)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(0.71)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(0.42)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(1.08)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Lên lớp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 (99)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(99.64)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giỏi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466</w:t>
            </w:r>
          </w:p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(42.67)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(42.67)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(40.71)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(41.53)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(45.65)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tiên tiến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</w:t>
            </w:r>
          </w:p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(39.1)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(41.67)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(36.43)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(38.56)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(39.49)</w:t>
            </w:r>
          </w:p>
        </w:tc>
      </w:tr>
      <w:tr w:rsidR="00F01104">
        <w:trPr>
          <w:trHeight w:val="315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 lại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Lưu ban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Chuyển trường đến/đi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đến)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Bị đuổi học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học (qua kỳ nghỉ hè năm trước và trong năm học)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học sinh đạt giải các kỳ thi</w:t>
            </w:r>
          </w:p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70A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Quốc gia, khu vực một số nước, quốc tế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Giỏi 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bottom"/>
          </w:tcPr>
          <w:p w:rsidR="00F01104" w:rsidRDefault="00090356">
            <w:pPr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 (45.65)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Khá 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bottom"/>
          </w:tcPr>
          <w:p w:rsidR="00F01104" w:rsidRDefault="00090356">
            <w:pPr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 (39.49)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Trung bình </w:t>
            </w:r>
          </w:p>
          <w:p w:rsidR="00F01104" w:rsidRDefault="000903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bottom"/>
          </w:tcPr>
          <w:p w:rsidR="00F01104" w:rsidRDefault="00090356">
            <w:pPr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 (14,86)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học sinh thi đỗ đại học, cao đẳng công lập </w:t>
            </w:r>
          </w:p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 học sinh thi đỗ đại học, cao đẳng ngoài công lập </w:t>
            </w:r>
          </w:p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học sinh nam/số học sinh nữ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546/546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152/148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128/152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124/112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142/134</w:t>
            </w:r>
          </w:p>
        </w:tc>
      </w:tr>
      <w:tr w:rsidR="00F01104">
        <w:trPr>
          <w:trHeight w:val="330"/>
        </w:trPr>
        <w:tc>
          <w:tcPr>
            <w:tcW w:w="805" w:type="dxa"/>
            <w:shd w:val="clear" w:color="auto" w:fill="FFFFFF"/>
            <w:vAlign w:val="center"/>
          </w:tcPr>
          <w:p w:rsidR="00F01104" w:rsidRDefault="0009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:rsidR="00F01104" w:rsidRDefault="00090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học sinh dân tộc thiểu số</w:t>
            </w:r>
          </w:p>
        </w:tc>
        <w:tc>
          <w:tcPr>
            <w:tcW w:w="102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shd w:val="clear" w:color="auto" w:fill="FFFFFF"/>
            <w:noWrap/>
            <w:vAlign w:val="center"/>
          </w:tcPr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01104" w:rsidRDefault="00F01104">
      <w:pPr>
        <w:ind w:left="720" w:firstLine="720"/>
        <w:jc w:val="center"/>
        <w:rPr>
          <w:sz w:val="24"/>
          <w:szCs w:val="24"/>
        </w:rPr>
      </w:pPr>
    </w:p>
    <w:p w:rsidR="00F01104" w:rsidRDefault="00F01104">
      <w:pPr>
        <w:rPr>
          <w:sz w:val="24"/>
          <w:szCs w:val="24"/>
        </w:rPr>
      </w:pPr>
    </w:p>
    <w:tbl>
      <w:tblPr>
        <w:tblStyle w:val="TableGrid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5466"/>
      </w:tblGrid>
      <w:tr w:rsidR="00F01104">
        <w:tc>
          <w:tcPr>
            <w:tcW w:w="4491" w:type="dxa"/>
          </w:tcPr>
          <w:p w:rsidR="00F01104" w:rsidRDefault="00F0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F01104" w:rsidRDefault="0009035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Củ Chi, ngày </w:t>
            </w:r>
            <w:r w:rsidR="00E24897">
              <w:rPr>
                <w:i/>
                <w:sz w:val="26"/>
                <w:szCs w:val="26"/>
              </w:rPr>
              <w:t xml:space="preserve">04 </w:t>
            </w:r>
            <w:r>
              <w:rPr>
                <w:i/>
                <w:sz w:val="26"/>
                <w:szCs w:val="26"/>
              </w:rPr>
              <w:t>tháng</w:t>
            </w:r>
            <w:r w:rsidR="00E24897">
              <w:rPr>
                <w:i/>
                <w:sz w:val="26"/>
                <w:szCs w:val="26"/>
              </w:rPr>
              <w:t xml:space="preserve"> 11</w:t>
            </w:r>
            <w:r>
              <w:rPr>
                <w:i/>
                <w:sz w:val="26"/>
                <w:szCs w:val="26"/>
              </w:rPr>
              <w:t xml:space="preserve"> năm 2019</w:t>
            </w:r>
          </w:p>
          <w:p w:rsidR="00F01104" w:rsidRDefault="000903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HIỆU TRƯỞNG</w:t>
            </w:r>
            <w:r>
              <w:rPr>
                <w:i/>
                <w:sz w:val="26"/>
                <w:szCs w:val="26"/>
              </w:rPr>
              <w:t xml:space="preserve">                                                                             </w:t>
            </w:r>
          </w:p>
        </w:tc>
      </w:tr>
    </w:tbl>
    <w:p w:rsidR="00F01104" w:rsidRDefault="00090356">
      <w:pPr>
        <w:ind w:left="720" w:firstLine="720"/>
        <w:jc w:val="center"/>
        <w:rPr>
          <w:i/>
          <w:sz w:val="26"/>
          <w:szCs w:val="26"/>
        </w:rPr>
      </w:pPr>
      <w:r>
        <w:rPr>
          <w:sz w:val="24"/>
          <w:szCs w:val="24"/>
        </w:rPr>
        <w:t xml:space="preserve">  </w:t>
      </w:r>
    </w:p>
    <w:p w:rsidR="00F01104" w:rsidRDefault="00090356">
      <w:pPr>
        <w:ind w:left="7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</w:p>
    <w:p w:rsidR="00F01104" w:rsidRDefault="00F01104">
      <w:pPr>
        <w:ind w:left="720" w:firstLine="720"/>
        <w:jc w:val="center"/>
        <w:rPr>
          <w:b/>
          <w:sz w:val="26"/>
          <w:szCs w:val="26"/>
        </w:rPr>
      </w:pPr>
    </w:p>
    <w:p w:rsidR="00F01104" w:rsidRDefault="00F01104">
      <w:pPr>
        <w:ind w:left="720" w:firstLine="720"/>
        <w:jc w:val="center"/>
        <w:rPr>
          <w:b/>
          <w:sz w:val="26"/>
          <w:szCs w:val="26"/>
        </w:rPr>
      </w:pPr>
    </w:p>
    <w:p w:rsidR="00F01104" w:rsidRDefault="00F01104">
      <w:pPr>
        <w:ind w:left="720" w:firstLine="720"/>
        <w:jc w:val="center"/>
        <w:rPr>
          <w:b/>
          <w:sz w:val="26"/>
          <w:szCs w:val="26"/>
        </w:rPr>
      </w:pPr>
    </w:p>
    <w:p w:rsidR="00F01104" w:rsidRDefault="00F01104">
      <w:pPr>
        <w:ind w:left="720" w:firstLine="720"/>
        <w:jc w:val="center"/>
        <w:rPr>
          <w:b/>
          <w:sz w:val="26"/>
          <w:szCs w:val="26"/>
        </w:rPr>
      </w:pPr>
    </w:p>
    <w:p w:rsidR="00F01104" w:rsidRDefault="00090356">
      <w:pPr>
        <w:tabs>
          <w:tab w:val="left" w:pos="62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01104" w:rsidRDefault="00F01104"/>
    <w:p w:rsidR="00F01104" w:rsidRDefault="00F01104"/>
    <w:p w:rsidR="00F01104" w:rsidRDefault="00F01104"/>
    <w:p w:rsidR="00F01104" w:rsidRDefault="00F01104"/>
    <w:p w:rsidR="00F01104" w:rsidRDefault="00F01104"/>
    <w:p w:rsidR="00F01104" w:rsidRDefault="00F01104">
      <w:pPr>
        <w:jc w:val="center"/>
      </w:pPr>
    </w:p>
    <w:p w:rsidR="00F01104" w:rsidRDefault="00F01104"/>
    <w:sectPr w:rsidR="00F01104">
      <w:footerReference w:type="default" r:id="rId7"/>
      <w:pgSz w:w="12240" w:h="15840"/>
      <w:pgMar w:top="72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F2" w:rsidRDefault="00C227F2">
      <w:pPr>
        <w:spacing w:after="0" w:line="240" w:lineRule="auto"/>
      </w:pPr>
      <w:r>
        <w:separator/>
      </w:r>
    </w:p>
  </w:endnote>
  <w:endnote w:type="continuationSeparator" w:id="0">
    <w:p w:rsidR="00C227F2" w:rsidRDefault="00C2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8369"/>
    </w:sdtPr>
    <w:sdtEndPr/>
    <w:sdtContent>
      <w:p w:rsidR="00F01104" w:rsidRDefault="00090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A3A">
          <w:rPr>
            <w:noProof/>
          </w:rPr>
          <w:t>2</w:t>
        </w:r>
        <w:r>
          <w:fldChar w:fldCharType="end"/>
        </w:r>
      </w:p>
    </w:sdtContent>
  </w:sdt>
  <w:p w:rsidR="00F01104" w:rsidRDefault="00F01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F2" w:rsidRDefault="00C227F2">
      <w:pPr>
        <w:spacing w:after="0" w:line="240" w:lineRule="auto"/>
      </w:pPr>
      <w:r>
        <w:separator/>
      </w:r>
    </w:p>
  </w:footnote>
  <w:footnote w:type="continuationSeparator" w:id="0">
    <w:p w:rsidR="00C227F2" w:rsidRDefault="00C2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1A"/>
    <w:rsid w:val="000556A4"/>
    <w:rsid w:val="00070A3A"/>
    <w:rsid w:val="00090356"/>
    <w:rsid w:val="001B7FA8"/>
    <w:rsid w:val="00202D87"/>
    <w:rsid w:val="00214D2A"/>
    <w:rsid w:val="002756A2"/>
    <w:rsid w:val="0034638C"/>
    <w:rsid w:val="00447E7F"/>
    <w:rsid w:val="00470930"/>
    <w:rsid w:val="004C39F4"/>
    <w:rsid w:val="00515DA9"/>
    <w:rsid w:val="00522805"/>
    <w:rsid w:val="00544DED"/>
    <w:rsid w:val="005736AF"/>
    <w:rsid w:val="0059026B"/>
    <w:rsid w:val="005D6FA3"/>
    <w:rsid w:val="005E1C66"/>
    <w:rsid w:val="006915FE"/>
    <w:rsid w:val="006B4940"/>
    <w:rsid w:val="00753663"/>
    <w:rsid w:val="00785CE7"/>
    <w:rsid w:val="007B1C63"/>
    <w:rsid w:val="00827A70"/>
    <w:rsid w:val="00856EB4"/>
    <w:rsid w:val="00862AA9"/>
    <w:rsid w:val="008C7254"/>
    <w:rsid w:val="008C7365"/>
    <w:rsid w:val="008F7EB1"/>
    <w:rsid w:val="00901226"/>
    <w:rsid w:val="009215FE"/>
    <w:rsid w:val="009C5554"/>
    <w:rsid w:val="00B24CE7"/>
    <w:rsid w:val="00BA137E"/>
    <w:rsid w:val="00BC1DED"/>
    <w:rsid w:val="00BC2522"/>
    <w:rsid w:val="00BC491A"/>
    <w:rsid w:val="00C227F2"/>
    <w:rsid w:val="00CA00B4"/>
    <w:rsid w:val="00CB5B7D"/>
    <w:rsid w:val="00D04F3A"/>
    <w:rsid w:val="00D23F6A"/>
    <w:rsid w:val="00DF0ACB"/>
    <w:rsid w:val="00E24897"/>
    <w:rsid w:val="00E320DF"/>
    <w:rsid w:val="00E800EE"/>
    <w:rsid w:val="00EF110D"/>
    <w:rsid w:val="00F01104"/>
    <w:rsid w:val="00F01995"/>
    <w:rsid w:val="00F1201B"/>
    <w:rsid w:val="06A76FD4"/>
    <w:rsid w:val="1C1C373D"/>
    <w:rsid w:val="2F574EBB"/>
    <w:rsid w:val="3B172795"/>
    <w:rsid w:val="3D860929"/>
    <w:rsid w:val="519A36E9"/>
    <w:rsid w:val="56E047AD"/>
    <w:rsid w:val="7A60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67389-83E4-47A4-AD71-E80B558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THCS AN NHƠN TÂY</cp:lastModifiedBy>
  <cp:revision>4</cp:revision>
  <cp:lastPrinted>2018-03-06T03:56:00Z</cp:lastPrinted>
  <dcterms:created xsi:type="dcterms:W3CDTF">2019-10-30T08:23:00Z</dcterms:created>
  <dcterms:modified xsi:type="dcterms:W3CDTF">2019-11-08T07:05:00Z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